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25709">
        <w:rPr>
          <w:rFonts w:ascii="Times New Roman" w:eastAsia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F25709">
        <w:rPr>
          <w:rFonts w:ascii="Times New Roman" w:eastAsia="Times New Roman" w:hAnsi="Times New Roman"/>
          <w:sz w:val="28"/>
          <w:szCs w:val="28"/>
        </w:rPr>
        <w:t>Костанайский</w:t>
      </w:r>
      <w:proofErr w:type="spellEnd"/>
      <w:r w:rsidRPr="00F25709">
        <w:rPr>
          <w:rFonts w:ascii="Times New Roman" w:eastAsia="Times New Roman" w:hAnsi="Times New Roman"/>
          <w:sz w:val="28"/>
          <w:szCs w:val="28"/>
        </w:rPr>
        <w:t xml:space="preserve"> государственный университет имени </w:t>
      </w:r>
      <w:proofErr w:type="spellStart"/>
      <w:r w:rsidRPr="00F25709">
        <w:rPr>
          <w:rFonts w:ascii="Times New Roman" w:eastAsia="Times New Roman" w:hAnsi="Times New Roman"/>
          <w:sz w:val="28"/>
          <w:szCs w:val="28"/>
        </w:rPr>
        <w:t>А.Байтурсынова</w:t>
      </w:r>
      <w:proofErr w:type="spellEnd"/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25709">
        <w:rPr>
          <w:rFonts w:ascii="Times New Roman" w:eastAsia="Times New Roman" w:hAnsi="Times New Roman"/>
          <w:sz w:val="28"/>
          <w:szCs w:val="28"/>
        </w:rPr>
        <w:t>Кафедра иностранной филологии</w:t>
      </w: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</w:rPr>
      </w:pPr>
    </w:p>
    <w:p w:rsidR="00EC15F4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val="kk-KZ"/>
        </w:rPr>
      </w:pPr>
      <w:r w:rsidRPr="001D1ED0">
        <w:rPr>
          <w:rFonts w:ascii="Times New Roman" w:eastAsia="Times New Roman" w:hAnsi="Times New Roman"/>
          <w:sz w:val="48"/>
          <w:szCs w:val="48"/>
          <w:lang w:val="kk-KZ"/>
        </w:rPr>
        <w:t xml:space="preserve">Базовый </w:t>
      </w:r>
      <w:r w:rsidRPr="001D1ED0">
        <w:rPr>
          <w:rFonts w:ascii="Times New Roman" w:eastAsia="Times New Roman" w:hAnsi="Times New Roman"/>
          <w:sz w:val="48"/>
          <w:szCs w:val="48"/>
        </w:rPr>
        <w:t>иностранный язык</w:t>
      </w:r>
    </w:p>
    <w:p w:rsidR="00EC15F4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val="kk-KZ"/>
        </w:rPr>
      </w:pPr>
      <w:r>
        <w:rPr>
          <w:rFonts w:ascii="Times New Roman" w:eastAsia="Times New Roman" w:hAnsi="Times New Roman"/>
          <w:sz w:val="48"/>
          <w:szCs w:val="48"/>
          <w:lang w:val="kk-KZ"/>
        </w:rPr>
        <w:t>(уровень В</w:t>
      </w:r>
      <w:r w:rsidRPr="004E27D6">
        <w:rPr>
          <w:rFonts w:ascii="Times New Roman" w:eastAsia="Times New Roman" w:hAnsi="Times New Roman"/>
          <w:sz w:val="48"/>
          <w:szCs w:val="48"/>
        </w:rPr>
        <w:t>1</w:t>
      </w:r>
      <w:r>
        <w:rPr>
          <w:rFonts w:ascii="Times New Roman" w:eastAsia="Times New Roman" w:hAnsi="Times New Roman"/>
          <w:sz w:val="48"/>
          <w:szCs w:val="48"/>
          <w:lang w:val="kk-KZ"/>
        </w:rPr>
        <w:t>)</w:t>
      </w:r>
    </w:p>
    <w:p w:rsidR="00EC15F4" w:rsidRPr="001D1ED0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val="kk-KZ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</w:rPr>
      </w:pPr>
      <w:r w:rsidRPr="00F25709">
        <w:rPr>
          <w:rFonts w:ascii="Times New Roman" w:eastAsia="Times New Roman" w:hAnsi="Times New Roman"/>
          <w:sz w:val="36"/>
          <w:szCs w:val="36"/>
        </w:rPr>
        <w:t xml:space="preserve">Учебно-методический комплекс дисциплины </w:t>
      </w: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36"/>
          <w:szCs w:val="36"/>
        </w:rPr>
      </w:pPr>
      <w:r w:rsidRPr="00F25709">
        <w:rPr>
          <w:rFonts w:ascii="Times New Roman" w:eastAsia="Times New Roman" w:hAnsi="Times New Roman"/>
          <w:sz w:val="36"/>
          <w:szCs w:val="36"/>
        </w:rPr>
        <w:t xml:space="preserve">              </w:t>
      </w: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36"/>
          <w:szCs w:val="36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F25709">
        <w:rPr>
          <w:rFonts w:ascii="Times New Roman" w:eastAsia="Times New Roman" w:hAnsi="Times New Roman"/>
          <w:sz w:val="36"/>
          <w:szCs w:val="36"/>
        </w:rPr>
        <w:t>Специальность</w:t>
      </w:r>
      <w:r>
        <w:rPr>
          <w:rFonts w:ascii="Times New Roman" w:eastAsia="Times New Roman" w:hAnsi="Times New Roman"/>
          <w:sz w:val="36"/>
          <w:szCs w:val="36"/>
        </w:rPr>
        <w:t xml:space="preserve">: </w:t>
      </w:r>
      <w:r w:rsidRPr="00EC15F4">
        <w:rPr>
          <w:rFonts w:ascii="Times New Roman" w:eastAsia="Times New Roman" w:hAnsi="Times New Roman"/>
          <w:sz w:val="36"/>
          <w:szCs w:val="36"/>
          <w:lang w:val="kk-KZ"/>
        </w:rPr>
        <w:t xml:space="preserve">5В020300 </w:t>
      </w:r>
      <w:r w:rsidRPr="00EC15F4">
        <w:rPr>
          <w:rFonts w:ascii="Times New Roman" w:eastAsia="Times New Roman" w:hAnsi="Times New Roman"/>
          <w:sz w:val="36"/>
          <w:szCs w:val="36"/>
        </w:rPr>
        <w:t>–</w:t>
      </w:r>
      <w:r w:rsidRPr="00EC15F4">
        <w:rPr>
          <w:rFonts w:ascii="Times New Roman" w:eastAsia="Times New Roman" w:hAnsi="Times New Roman"/>
          <w:sz w:val="36"/>
          <w:szCs w:val="36"/>
          <w:lang w:val="kk-KZ"/>
        </w:rPr>
        <w:t>История</w:t>
      </w: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Pr="00F25709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EC15F4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fr-FR"/>
        </w:rPr>
      </w:pPr>
    </w:p>
    <w:p w:rsidR="007A4049" w:rsidRDefault="007A4049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fr-FR"/>
        </w:rPr>
      </w:pPr>
    </w:p>
    <w:p w:rsidR="007A4049" w:rsidRDefault="007A4049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fr-FR"/>
        </w:rPr>
      </w:pPr>
    </w:p>
    <w:p w:rsidR="007A4049" w:rsidRDefault="007A4049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fr-FR"/>
        </w:rPr>
      </w:pPr>
    </w:p>
    <w:p w:rsidR="00EC15F4" w:rsidRPr="001D1ED0" w:rsidRDefault="00EC15F4" w:rsidP="00EC15F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fr-FR"/>
        </w:rPr>
      </w:pPr>
      <w:proofErr w:type="spellStart"/>
      <w:r>
        <w:rPr>
          <w:rFonts w:ascii="Times New Roman" w:eastAsia="Times New Roman" w:hAnsi="Times New Roman"/>
          <w:sz w:val="32"/>
          <w:szCs w:val="32"/>
        </w:rPr>
        <w:t>Костанай</w:t>
      </w:r>
      <w:proofErr w:type="spellEnd"/>
      <w:r>
        <w:rPr>
          <w:rFonts w:ascii="Times New Roman" w:eastAsia="Times New Roman" w:hAnsi="Times New Roman"/>
          <w:sz w:val="32"/>
          <w:szCs w:val="32"/>
        </w:rPr>
        <w:t>, 201</w:t>
      </w:r>
      <w:r>
        <w:rPr>
          <w:rFonts w:ascii="Times New Roman" w:eastAsia="Times New Roman" w:hAnsi="Times New Roman"/>
          <w:sz w:val="32"/>
          <w:szCs w:val="32"/>
          <w:lang w:val="fr-FR"/>
        </w:rPr>
        <w:t>8</w:t>
      </w: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F25709">
        <w:rPr>
          <w:rFonts w:ascii="Times New Roman" w:eastAsia="Times New Roman" w:hAnsi="Times New Roman"/>
          <w:b/>
          <w:sz w:val="28"/>
          <w:szCs w:val="28"/>
        </w:rPr>
        <w:lastRenderedPageBreak/>
        <w:t>Составитель:</w:t>
      </w:r>
    </w:p>
    <w:p w:rsidR="00EC15F4" w:rsidRPr="001D1ED0" w:rsidRDefault="00EC15F4" w:rsidP="00EC15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Муханбетжанова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/>
        </w:rPr>
        <w:t>Р</w:t>
      </w:r>
      <w:r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  <w:lang w:val="kk-KZ"/>
        </w:rPr>
        <w:t>С.</w:t>
      </w:r>
      <w:r>
        <w:rPr>
          <w:rFonts w:ascii="Times New Roman" w:eastAsia="Times New Roman" w:hAnsi="Times New Roman"/>
          <w:sz w:val="28"/>
          <w:szCs w:val="28"/>
        </w:rPr>
        <w:t xml:space="preserve">, преподаватель кафедры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иностранн</w:t>
      </w:r>
      <w:proofErr w:type="spellEnd"/>
      <w:r>
        <w:rPr>
          <w:rFonts w:ascii="Times New Roman" w:eastAsia="Times New Roman" w:hAnsi="Times New Roman"/>
          <w:sz w:val="28"/>
          <w:szCs w:val="28"/>
          <w:lang w:val="kk-KZ"/>
        </w:rPr>
        <w:t>ой</w:t>
      </w:r>
      <w:r>
        <w:rPr>
          <w:rFonts w:ascii="Times New Roman" w:eastAsia="Times New Roman" w:hAnsi="Times New Roman"/>
          <w:sz w:val="28"/>
          <w:szCs w:val="28"/>
        </w:rPr>
        <w:t xml:space="preserve"> филологи</w:t>
      </w:r>
      <w:r>
        <w:rPr>
          <w:rFonts w:ascii="Times New Roman" w:eastAsia="Times New Roman" w:hAnsi="Times New Roman"/>
          <w:sz w:val="28"/>
          <w:szCs w:val="28"/>
          <w:lang w:val="kk-KZ"/>
        </w:rPr>
        <w:t>и</w:t>
      </w: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C15F4" w:rsidRPr="00F25709" w:rsidRDefault="00EC15F4" w:rsidP="00EC15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C15F4" w:rsidRPr="00F25709" w:rsidRDefault="00EC15F4" w:rsidP="00EC15F4">
      <w:pPr>
        <w:spacing w:after="0" w:line="240" w:lineRule="auto"/>
        <w:ind w:left="7740" w:hanging="7200"/>
        <w:rPr>
          <w:rFonts w:ascii="Times New Roman" w:eastAsia="Times New Roman" w:hAnsi="Times New Roman"/>
          <w:sz w:val="28"/>
          <w:szCs w:val="28"/>
        </w:rPr>
      </w:pPr>
      <w:r w:rsidRPr="00F2570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C15F4" w:rsidRPr="00F25709" w:rsidRDefault="00EC15F4" w:rsidP="00EC15F4">
      <w:pPr>
        <w:keepNext/>
        <w:spacing w:after="0" w:line="360" w:lineRule="auto"/>
        <w:outlineLvl w:val="5"/>
        <w:rPr>
          <w:rFonts w:ascii="Times New Roman" w:eastAsia="Times New Roman" w:hAnsi="Times New Roman"/>
          <w:bCs/>
          <w:sz w:val="28"/>
          <w:szCs w:val="24"/>
        </w:rPr>
      </w:pPr>
      <w:proofErr w:type="gramStart"/>
      <w:r w:rsidRPr="00F25709">
        <w:rPr>
          <w:rFonts w:ascii="Times New Roman" w:eastAsia="Times New Roman" w:hAnsi="Times New Roman"/>
          <w:bCs/>
          <w:sz w:val="28"/>
          <w:szCs w:val="24"/>
        </w:rPr>
        <w:t>Рассмотрен</w:t>
      </w:r>
      <w:proofErr w:type="gramEnd"/>
      <w:r w:rsidRPr="00F25709">
        <w:rPr>
          <w:rFonts w:ascii="Times New Roman" w:eastAsia="Times New Roman" w:hAnsi="Times New Roman"/>
          <w:bCs/>
          <w:sz w:val="28"/>
          <w:szCs w:val="24"/>
        </w:rPr>
        <w:t xml:space="preserve"> и рекомендован на заседании кафедры иностранной филологии</w:t>
      </w:r>
    </w:p>
    <w:p w:rsidR="00EC15F4" w:rsidRPr="00F25709" w:rsidRDefault="004E27D6" w:rsidP="00EC15F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от </w:t>
      </w:r>
      <w:r>
        <w:rPr>
          <w:rFonts w:ascii="Times New Roman" w:eastAsia="Times New Roman" w:hAnsi="Times New Roman"/>
          <w:sz w:val="28"/>
          <w:szCs w:val="24"/>
          <w:lang w:val="kk-KZ"/>
        </w:rPr>
        <w:t xml:space="preserve">     </w:t>
      </w:r>
      <w:r w:rsidR="00EC15F4">
        <w:rPr>
          <w:rFonts w:ascii="Times New Roman" w:eastAsia="Times New Roman" w:hAnsi="Times New Roman"/>
          <w:sz w:val="28"/>
          <w:szCs w:val="24"/>
        </w:rPr>
        <w:t>201</w:t>
      </w:r>
      <w:r w:rsidR="00EC15F4">
        <w:rPr>
          <w:rFonts w:ascii="Times New Roman" w:eastAsia="Times New Roman" w:hAnsi="Times New Roman"/>
          <w:sz w:val="28"/>
          <w:szCs w:val="24"/>
          <w:lang w:val="kk-KZ"/>
        </w:rPr>
        <w:t>8</w:t>
      </w:r>
      <w:r w:rsidR="00EC15F4" w:rsidRPr="00F25709">
        <w:rPr>
          <w:rFonts w:ascii="Times New Roman" w:eastAsia="Times New Roman" w:hAnsi="Times New Roman"/>
          <w:sz w:val="28"/>
          <w:szCs w:val="24"/>
        </w:rPr>
        <w:t>г. протокол №</w:t>
      </w:r>
    </w:p>
    <w:p w:rsidR="00EC15F4" w:rsidRPr="00F25709" w:rsidRDefault="00EC15F4" w:rsidP="00EC15F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EC15F4" w:rsidRPr="00F25709" w:rsidRDefault="00EC15F4" w:rsidP="00EC1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EC15F4" w:rsidRPr="00F25709" w:rsidRDefault="00EC15F4" w:rsidP="00EC1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F25709">
        <w:rPr>
          <w:rFonts w:ascii="Times New Roman" w:eastAsia="Times New Roman" w:hAnsi="Times New Roman"/>
          <w:sz w:val="28"/>
          <w:szCs w:val="24"/>
        </w:rPr>
        <w:t xml:space="preserve">Зав. кафедрой                                                                                     </w:t>
      </w:r>
      <w:proofErr w:type="spellStart"/>
      <w:r w:rsidRPr="00F25709">
        <w:rPr>
          <w:rFonts w:ascii="Times New Roman" w:eastAsia="Times New Roman" w:hAnsi="Times New Roman"/>
          <w:sz w:val="28"/>
          <w:szCs w:val="24"/>
        </w:rPr>
        <w:t>С.Жабаева</w:t>
      </w:r>
      <w:proofErr w:type="spellEnd"/>
    </w:p>
    <w:p w:rsidR="00EC15F4" w:rsidRPr="00F25709" w:rsidRDefault="00EC15F4" w:rsidP="00EC1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EC15F4" w:rsidRPr="00F25709" w:rsidRDefault="00EC15F4" w:rsidP="00EC15F4">
      <w:pPr>
        <w:keepNext/>
        <w:spacing w:after="0" w:line="360" w:lineRule="auto"/>
        <w:outlineLvl w:val="5"/>
        <w:rPr>
          <w:rFonts w:ascii="Times New Roman" w:eastAsia="Times New Roman" w:hAnsi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4"/>
        </w:rPr>
        <w:t>Одобрен</w:t>
      </w:r>
      <w:proofErr w:type="gramEnd"/>
      <w:r>
        <w:rPr>
          <w:rFonts w:ascii="Times New Roman" w:eastAsia="Times New Roman" w:hAnsi="Times New Roman"/>
          <w:bCs/>
          <w:sz w:val="28"/>
          <w:szCs w:val="24"/>
          <w:lang w:val="kk-KZ"/>
        </w:rPr>
        <w:t xml:space="preserve"> </w:t>
      </w:r>
      <w:r w:rsidRPr="00F25709">
        <w:rPr>
          <w:rFonts w:ascii="Times New Roman" w:eastAsia="Times New Roman" w:hAnsi="Times New Roman"/>
          <w:bCs/>
          <w:sz w:val="28"/>
          <w:szCs w:val="24"/>
        </w:rPr>
        <w:t>методическим советом гуманитарно-социального факультета</w:t>
      </w:r>
    </w:p>
    <w:p w:rsidR="00EC15F4" w:rsidRPr="00F25709" w:rsidRDefault="004E27D6" w:rsidP="00EC15F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от </w:t>
      </w:r>
      <w:r>
        <w:rPr>
          <w:rFonts w:ascii="Times New Roman" w:eastAsia="Times New Roman" w:hAnsi="Times New Roman"/>
          <w:sz w:val="28"/>
          <w:szCs w:val="24"/>
          <w:lang w:val="kk-KZ"/>
        </w:rPr>
        <w:t xml:space="preserve">    </w:t>
      </w:r>
      <w:r w:rsidR="00EC15F4">
        <w:rPr>
          <w:rFonts w:ascii="Times New Roman" w:eastAsia="Times New Roman" w:hAnsi="Times New Roman"/>
          <w:sz w:val="28"/>
          <w:szCs w:val="24"/>
        </w:rPr>
        <w:t>201</w:t>
      </w:r>
      <w:r w:rsidR="00EC15F4">
        <w:rPr>
          <w:rFonts w:ascii="Times New Roman" w:eastAsia="Times New Roman" w:hAnsi="Times New Roman"/>
          <w:sz w:val="28"/>
          <w:szCs w:val="24"/>
          <w:lang w:val="kk-KZ"/>
        </w:rPr>
        <w:t>8</w:t>
      </w:r>
      <w:r w:rsidR="00EC15F4" w:rsidRPr="00F25709">
        <w:rPr>
          <w:rFonts w:ascii="Times New Roman" w:eastAsia="Times New Roman" w:hAnsi="Times New Roman"/>
          <w:sz w:val="28"/>
          <w:szCs w:val="24"/>
        </w:rPr>
        <w:t xml:space="preserve">г. протокол №  </w:t>
      </w:r>
    </w:p>
    <w:p w:rsidR="00EC15F4" w:rsidRPr="00F25709" w:rsidRDefault="00EC15F4" w:rsidP="00EC15F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EC15F4" w:rsidRPr="00F25709" w:rsidRDefault="00EC15F4" w:rsidP="00EC15F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</w:rPr>
        <w:t>Председатель</w:t>
      </w:r>
      <w:r>
        <w:rPr>
          <w:rFonts w:ascii="Times New Roman" w:eastAsia="Times New Roman" w:hAnsi="Times New Roman"/>
          <w:color w:val="000000"/>
          <w:sz w:val="28"/>
          <w:szCs w:val="24"/>
          <w:lang w:val="kk-KZ"/>
        </w:rPr>
        <w:t xml:space="preserve"> </w:t>
      </w:r>
      <w:r w:rsidRPr="00F25709">
        <w:rPr>
          <w:rFonts w:ascii="Times New Roman" w:eastAsia="Times New Roman" w:hAnsi="Times New Roman"/>
          <w:color w:val="000000"/>
          <w:sz w:val="28"/>
          <w:szCs w:val="24"/>
        </w:rPr>
        <w:t xml:space="preserve">методического совета </w:t>
      </w:r>
      <w:r>
        <w:rPr>
          <w:rFonts w:ascii="Times New Roman" w:eastAsia="Times New Roman" w:hAnsi="Times New Roman"/>
          <w:color w:val="000000"/>
          <w:sz w:val="28"/>
          <w:szCs w:val="24"/>
          <w:lang w:val="kk-KZ"/>
        </w:rPr>
        <w:t>ГСФ</w:t>
      </w:r>
      <w:r w:rsidRPr="00F25709">
        <w:rPr>
          <w:rFonts w:ascii="Times New Roman" w:eastAsia="Times New Roman" w:hAnsi="Times New Roman"/>
          <w:color w:val="000000"/>
          <w:sz w:val="28"/>
          <w:szCs w:val="24"/>
        </w:rPr>
        <w:t xml:space="preserve">          </w:t>
      </w:r>
      <w:r>
        <w:rPr>
          <w:rFonts w:ascii="Times New Roman" w:eastAsia="Times New Roman" w:hAnsi="Times New Roman"/>
          <w:color w:val="000000"/>
          <w:sz w:val="28"/>
          <w:szCs w:val="24"/>
        </w:rPr>
        <w:t xml:space="preserve">                         </w:t>
      </w:r>
      <w:r>
        <w:rPr>
          <w:rFonts w:ascii="Times New Roman" w:eastAsia="Times New Roman" w:hAnsi="Times New Roman"/>
          <w:color w:val="000000"/>
          <w:sz w:val="28"/>
          <w:szCs w:val="24"/>
          <w:lang w:val="kk-KZ"/>
        </w:rPr>
        <w:t xml:space="preserve">  А</w:t>
      </w:r>
      <w:r>
        <w:rPr>
          <w:rFonts w:ascii="Times New Roman" w:eastAsia="Times New Roman" w:hAnsi="Times New Roman"/>
          <w:color w:val="000000"/>
          <w:sz w:val="28"/>
          <w:szCs w:val="24"/>
        </w:rPr>
        <w:t>.</w:t>
      </w:r>
      <w:r>
        <w:rPr>
          <w:rFonts w:ascii="Times New Roman" w:eastAsia="Times New Roman" w:hAnsi="Times New Roman"/>
          <w:color w:val="000000"/>
          <w:sz w:val="28"/>
          <w:szCs w:val="24"/>
          <w:lang w:val="kk-KZ"/>
        </w:rPr>
        <w:t>Нурсеит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</w:rPr>
        <w:t>ова</w:t>
      </w:r>
      <w:proofErr w:type="spellEnd"/>
    </w:p>
    <w:p w:rsidR="00EC15F4" w:rsidRPr="00F25709" w:rsidRDefault="00EC15F4" w:rsidP="00EC15F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</w:p>
    <w:p w:rsidR="00EC15F4" w:rsidRDefault="00EC15F4" w:rsidP="00EC15F4"/>
    <w:p w:rsidR="00EC15F4" w:rsidRDefault="00EC15F4" w:rsidP="00EC15F4"/>
    <w:p w:rsidR="0041259A" w:rsidRDefault="0041259A"/>
    <w:sectPr w:rsidR="0041259A" w:rsidSect="00670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5F4"/>
    <w:rsid w:val="001C4F28"/>
    <w:rsid w:val="0041259A"/>
    <w:rsid w:val="004E27D6"/>
    <w:rsid w:val="007A4049"/>
    <w:rsid w:val="00EC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669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2018-12-03T16:07:00Z</dcterms:created>
  <dcterms:modified xsi:type="dcterms:W3CDTF">2018-12-03T16:22:00Z</dcterms:modified>
</cp:coreProperties>
</file>